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68104316" w14:textId="77777777" w:rsidR="009C166D" w:rsidRPr="00456659" w:rsidRDefault="009C166D" w:rsidP="009C166D">
      <w:pPr>
        <w:spacing w:line="360" w:lineRule="auto"/>
        <w:rPr>
          <w:rStyle w:val="BLOCKBOLD"/>
          <w:rFonts w:ascii="Garamond" w:hAnsi="Garamond"/>
          <w:color w:val="FF0000"/>
        </w:rPr>
      </w:pPr>
      <w:r w:rsidRPr="00787A66">
        <w:rPr>
          <w:rStyle w:val="BLOCKBOLD"/>
          <w:rFonts w:ascii="Garamond" w:hAnsi="Garamond"/>
        </w:rPr>
        <w:t xml:space="preserve">Oggetto: ______________ </w:t>
      </w:r>
      <w:r w:rsidRPr="00456659">
        <w:rPr>
          <w:rFonts w:ascii="Garamond" w:hAnsi="Garamond" w:cstheme="minorHAnsi"/>
          <w:bCs/>
          <w:i/>
          <w:color w:val="FF0000"/>
          <w:szCs w:val="20"/>
        </w:rPr>
        <w:t>[indicare tipologia e oggetto della procedura]</w:t>
      </w:r>
    </w:p>
    <w:p w14:paraId="52EA9448" w14:textId="0C7F6047" w:rsidR="009C166D" w:rsidRPr="00787A66" w:rsidRDefault="009C166D" w:rsidP="009C166D">
      <w:pPr>
        <w:spacing w:line="360" w:lineRule="auto"/>
        <w:rPr>
          <w:rFonts w:ascii="Garamond" w:hAnsi="Garamond"/>
          <w:b/>
          <w:caps/>
          <w:szCs w:val="20"/>
        </w:rPr>
      </w:pPr>
      <w:r w:rsidRPr="00787A66">
        <w:rPr>
          <w:rStyle w:val="BLOCKBOLD"/>
          <w:rFonts w:ascii="Garamond" w:hAnsi="Garamond"/>
        </w:rPr>
        <w:t>Tender: _________ Lotto: __________ cig: __________</w:t>
      </w:r>
      <w:r w:rsidR="00EC79F0" w:rsidRPr="00787A66">
        <w:rPr>
          <w:rStyle w:val="BLOCKBOLD"/>
          <w:rFonts w:ascii="Garamond" w:hAnsi="Garamond"/>
        </w:rPr>
        <w:t xml:space="preserve"> </w:t>
      </w:r>
      <w:r w:rsidR="00EC79F0" w:rsidRPr="00787A66">
        <w:rPr>
          <w:rStyle w:val="BLOCKBOLD"/>
          <w:rFonts w:ascii="Garamond" w:hAnsi="Garamond"/>
          <w:color w:val="FF0000"/>
        </w:rPr>
        <w:t>/</w:t>
      </w:r>
      <w:r w:rsidR="00EC79F0" w:rsidRPr="00787A66">
        <w:rPr>
          <w:rStyle w:val="BLOCKBOLD"/>
          <w:rFonts w:ascii="Garamond" w:hAnsi="Garamond"/>
        </w:rPr>
        <w:t xml:space="preserve"> CUP: _________ </w:t>
      </w:r>
      <w:r w:rsidR="00EC79F0" w:rsidRPr="00787A66">
        <w:rPr>
          <w:rStyle w:val="BLOCKBOLD"/>
          <w:rFonts w:ascii="Garamond" w:hAnsi="Garamond"/>
          <w:color w:val="FF0000"/>
        </w:rPr>
        <w:t>/</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3AB2A6B9"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946307" w:rsidRPr="00946307">
        <w:rPr>
          <w:rFonts w:ascii="Garamond" w:hAnsi="Garamond" w:cs="Trebuchet MS"/>
          <w:szCs w:val="20"/>
        </w:rPr>
        <w:t>dalla legge ai fini della partecipazione alle procedure di affidamento di contratti pubblici</w:t>
      </w:r>
      <w:proofErr w:type="gramStart"/>
      <w:r w:rsidR="00946307" w:rsidRPr="00946307">
        <w:rPr>
          <w:rFonts w:ascii="Garamond" w:hAnsi="Garamond" w:cs="Trebuchet MS"/>
          <w:szCs w:val="20"/>
        </w:rPr>
        <w:t xml:space="preserve">, </w:t>
      </w:r>
      <w:r w:rsidRPr="00787A66">
        <w:rPr>
          <w:rFonts w:ascii="Garamond" w:hAnsi="Garamond" w:cs="Trebuchet MS"/>
          <w:szCs w:val="20"/>
        </w:rPr>
        <w:t>,</w:t>
      </w:r>
      <w:proofErr w:type="gramEnd"/>
      <w:r w:rsidRPr="00787A66">
        <w:rPr>
          <w:rFonts w:ascii="Garamond" w:hAnsi="Garamond" w:cs="Trebuchet MS"/>
          <w:szCs w:val="20"/>
        </w:rPr>
        <w:t xml:space="preserve"> </w:t>
      </w:r>
    </w:p>
    <w:p w14:paraId="5739C7DD" w14:textId="77777777" w:rsidR="009D0653" w:rsidRPr="00787A66" w:rsidRDefault="009D0653"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 xml:space="preserve">indicare impresa </w:t>
      </w:r>
      <w:proofErr w:type="spellStart"/>
      <w:r w:rsidRPr="008946D7">
        <w:rPr>
          <w:rFonts w:ascii="Garamond" w:eastAsia="Calibri" w:hAnsi="Garamond" w:cs="Calibri"/>
          <w:i/>
          <w:color w:val="4F81BD" w:themeColor="accent1"/>
          <w:szCs w:val="20"/>
        </w:rPr>
        <w:t>ausiliata</w:t>
      </w:r>
      <w:proofErr w:type="spellEnd"/>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47D2153D" w14:textId="33758037" w:rsidR="002879F4" w:rsidRPr="00787A66" w:rsidRDefault="00A258FF" w:rsidP="009C166D">
      <w:pPr>
        <w:widowControl w:val="0"/>
        <w:numPr>
          <w:ilvl w:val="2"/>
          <w:numId w:val="48"/>
        </w:numPr>
        <w:spacing w:line="360" w:lineRule="auto"/>
        <w:ind w:left="567" w:hanging="567"/>
        <w:rPr>
          <w:rFonts w:ascii="Garamond" w:eastAsia="Calibri" w:hAnsi="Garamond" w:cs="Calibri"/>
          <w:szCs w:val="20"/>
        </w:rPr>
      </w:pPr>
      <w:r>
        <w:rPr>
          <w:rFonts w:ascii="Garamond" w:eastAsia="Calibri" w:hAnsi="Garamond" w:cs="Calibri"/>
          <w:i/>
          <w:color w:val="FF0000"/>
          <w:szCs w:val="20"/>
        </w:rPr>
        <w:t xml:space="preserve">/ </w:t>
      </w:r>
      <w:r w:rsidRPr="00A258FF">
        <w:rPr>
          <w:rFonts w:ascii="Garamond" w:eastAsia="Calibri" w:hAnsi="Garamond" w:cs="Calibri"/>
          <w:i/>
          <w:color w:val="FF0000"/>
          <w:szCs w:val="20"/>
        </w:rPr>
        <w:t xml:space="preserve">[eliminare in caso di PPB] </w:t>
      </w:r>
      <w:r w:rsidR="002879F4" w:rsidRPr="008946D7">
        <w:rPr>
          <w:rFonts w:ascii="Garamond" w:eastAsia="Calibri" w:hAnsi="Garamond" w:cs="Calibri"/>
          <w:i/>
          <w:color w:val="4F81BD" w:themeColor="accent1"/>
          <w:szCs w:val="20"/>
        </w:rPr>
        <w:t>[</w:t>
      </w:r>
      <w:r w:rsidR="00314BF0" w:rsidRPr="008946D7">
        <w:rPr>
          <w:rFonts w:ascii="Garamond" w:eastAsia="Calibri" w:hAnsi="Garamond" w:cs="Calibri"/>
          <w:i/>
          <w:color w:val="4F81BD" w:themeColor="accent1"/>
          <w:szCs w:val="20"/>
        </w:rPr>
        <w:t>e</w:t>
      </w:r>
      <w:r w:rsidR="002879F4" w:rsidRPr="008946D7">
        <w:rPr>
          <w:rFonts w:ascii="Garamond" w:eastAsia="Calibri" w:hAnsi="Garamond" w:cs="Calibri"/>
          <w:i/>
          <w:color w:val="4F81BD" w:themeColor="accent1"/>
          <w:szCs w:val="20"/>
        </w:rPr>
        <w:t>ventuale, nel caso di avvalimento finalizzato a migliorare l’offerta:</w:t>
      </w:r>
      <w:r w:rsidR="002879F4" w:rsidRPr="008946D7">
        <w:rPr>
          <w:rFonts w:ascii="Garamond" w:eastAsia="Calibri" w:hAnsi="Garamond" w:cs="Calibri"/>
          <w:color w:val="4F81BD" w:themeColor="accent1"/>
          <w:szCs w:val="20"/>
        </w:rPr>
        <w:t xml:space="preserve"> </w:t>
      </w:r>
      <w:r w:rsidR="002879F4" w:rsidRPr="00787A66">
        <w:rPr>
          <w:rFonts w:ascii="Garamond" w:eastAsia="Calibri" w:hAnsi="Garamond" w:cs="Calibri"/>
          <w:szCs w:val="20"/>
        </w:rPr>
        <w:t>di non partecipare</w:t>
      </w:r>
      <w:r w:rsidR="00946307">
        <w:rPr>
          <w:rFonts w:ascii="Garamond" w:eastAsia="Calibri" w:hAnsi="Garamond" w:cs="Calibri"/>
          <w:szCs w:val="20"/>
        </w:rPr>
        <w:t>,</w:t>
      </w:r>
      <w:r w:rsidR="002879F4" w:rsidRPr="00787A66">
        <w:rPr>
          <w:rFonts w:ascii="Garamond" w:eastAsia="Calibri" w:hAnsi="Garamond" w:cs="Calibri"/>
          <w:szCs w:val="20"/>
        </w:rPr>
        <w:t xml:space="preserve"> </w:t>
      </w:r>
      <w:r w:rsidR="00946307" w:rsidRPr="00787A66">
        <w:rPr>
          <w:rFonts w:ascii="Garamond" w:eastAsia="Calibri" w:hAnsi="Garamond" w:cs="Calibri"/>
          <w:szCs w:val="20"/>
        </w:rPr>
        <w:t>in proprio o come associata o consorziata</w:t>
      </w:r>
      <w:r w:rsidR="00946307">
        <w:rPr>
          <w:rFonts w:ascii="Garamond" w:eastAsia="Calibri" w:hAnsi="Garamond" w:cs="Calibri"/>
          <w:szCs w:val="20"/>
        </w:rPr>
        <w:t>,</w:t>
      </w:r>
      <w:r w:rsidR="00E36050">
        <w:rPr>
          <w:rFonts w:ascii="Garamond" w:eastAsia="Calibri" w:hAnsi="Garamond" w:cs="Calibri"/>
          <w:szCs w:val="20"/>
        </w:rPr>
        <w:t xml:space="preserve"> alla gara per l’affidamento del/dei</w:t>
      </w:r>
      <w:r w:rsidR="002879F4" w:rsidRPr="00787A66">
        <w:rPr>
          <w:rFonts w:ascii="Garamond" w:eastAsia="Calibri" w:hAnsi="Garamond" w:cs="Calibri"/>
          <w:iCs/>
          <w:szCs w:val="20"/>
        </w:rPr>
        <w:t xml:space="preserve"> lotto/i </w:t>
      </w:r>
      <w:r w:rsidR="00E36050">
        <w:rPr>
          <w:rFonts w:ascii="Garamond" w:eastAsia="Calibri" w:hAnsi="Garamond" w:cs="Calibri"/>
          <w:iCs/>
          <w:szCs w:val="20"/>
        </w:rPr>
        <w:t>per il quale/i quali</w:t>
      </w:r>
      <w:r w:rsidR="002879F4" w:rsidRPr="00787A66">
        <w:rPr>
          <w:rFonts w:ascii="Garamond" w:eastAsia="Calibri" w:hAnsi="Garamond" w:cs="Calibri"/>
          <w:iCs/>
          <w:szCs w:val="20"/>
        </w:rPr>
        <w:t xml:space="preserve"> mette a disposizione </w:t>
      </w:r>
      <w:r w:rsidR="007A555A">
        <w:rPr>
          <w:rFonts w:ascii="Garamond" w:eastAsia="Calibri" w:hAnsi="Garamond" w:cs="Calibri"/>
          <w:iCs/>
          <w:szCs w:val="20"/>
        </w:rPr>
        <w:t>de</w:t>
      </w:r>
      <w:r w:rsidR="007A555A" w:rsidRPr="00787A66">
        <w:rPr>
          <w:rFonts w:ascii="Garamond" w:eastAsia="Calibri" w:hAnsi="Garamond" w:cs="Calibri"/>
          <w:iCs/>
          <w:szCs w:val="20"/>
        </w:rPr>
        <w:t xml:space="preserve">lla/e </w:t>
      </w:r>
      <w:proofErr w:type="spellStart"/>
      <w:r w:rsidR="007A555A" w:rsidRPr="00787A66">
        <w:rPr>
          <w:rFonts w:ascii="Garamond" w:eastAsia="Calibri" w:hAnsi="Garamond" w:cs="Calibri"/>
          <w:iCs/>
          <w:szCs w:val="20"/>
        </w:rPr>
        <w:t>ausiliata</w:t>
      </w:r>
      <w:proofErr w:type="spellEnd"/>
      <w:r w:rsidR="007A555A" w:rsidRPr="00787A66">
        <w:rPr>
          <w:rFonts w:ascii="Garamond" w:eastAsia="Calibri" w:hAnsi="Garamond" w:cs="Calibri"/>
          <w:iCs/>
          <w:szCs w:val="20"/>
        </w:rPr>
        <w:t xml:space="preserve">/e </w:t>
      </w:r>
      <w:r w:rsidR="002879F4" w:rsidRPr="00787A66">
        <w:rPr>
          <w:rFonts w:ascii="Garamond" w:eastAsia="Calibri" w:hAnsi="Garamond" w:cs="Calibri"/>
          <w:iCs/>
          <w:szCs w:val="20"/>
        </w:rPr>
        <w:t>le risorse</w:t>
      </w:r>
      <w:r w:rsidR="002879F4" w:rsidRPr="00787A66">
        <w:rPr>
          <w:rFonts w:ascii="Garamond" w:eastAsia="Calibri" w:hAnsi="Garamond" w:cs="Calibri"/>
          <w:szCs w:val="20"/>
        </w:rPr>
        <w:t>;</w:t>
      </w:r>
      <w:r w:rsidR="00375778" w:rsidRPr="008946D7">
        <w:rPr>
          <w:rFonts w:ascii="Garamond" w:eastAsia="Calibri" w:hAnsi="Garamond" w:cs="Calibri"/>
          <w:i/>
          <w:iCs/>
          <w:color w:val="4F81BD" w:themeColor="accent1"/>
          <w:szCs w:val="20"/>
        </w:rPr>
        <w:t>]</w:t>
      </w:r>
      <w:r>
        <w:rPr>
          <w:rFonts w:ascii="Garamond" w:eastAsia="Calibri" w:hAnsi="Garamond" w:cs="Calibri"/>
          <w:i/>
          <w:iCs/>
          <w:color w:val="4F81BD" w:themeColor="accent1"/>
          <w:szCs w:val="20"/>
        </w:rPr>
        <w:t xml:space="preserve"> </w:t>
      </w:r>
      <w:r w:rsidRPr="00A258FF">
        <w:rPr>
          <w:rFonts w:ascii="Garamond" w:eastAsia="Calibri" w:hAnsi="Garamond" w:cs="Calibri"/>
          <w:i/>
          <w:iCs/>
          <w:color w:val="FF0000"/>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 xml:space="preserve">di essere edotto degli obblighi derivanti dal Modello di Organizzazione, Gestione e Controllo ex d.lgs. n. 231/2001 e </w:t>
      </w:r>
      <w:proofErr w:type="spellStart"/>
      <w:r w:rsidRPr="00787A66">
        <w:rPr>
          <w:rFonts w:ascii="Garamond" w:eastAsia="Calibri" w:hAnsi="Garamond" w:cs="Calibri"/>
          <w:szCs w:val="20"/>
        </w:rPr>
        <w:t>s.m.i.</w:t>
      </w:r>
      <w:proofErr w:type="spellEnd"/>
      <w:r w:rsidRPr="00787A66">
        <w:rPr>
          <w:rFonts w:ascii="Garamond" w:eastAsia="Calibri" w:hAnsi="Garamond" w:cs="Calibri"/>
          <w:szCs w:val="20"/>
        </w:rPr>
        <w:t xml:space="preserve">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510FD9" w:rsidRDefault="002879F4" w:rsidP="009C166D">
      <w:pPr>
        <w:widowControl w:val="0"/>
        <w:spacing w:line="360" w:lineRule="auto"/>
        <w:rPr>
          <w:rFonts w:ascii="Garamond" w:hAnsi="Garamond" w:cs="Trebuchet MS"/>
          <w:szCs w:val="20"/>
        </w:rPr>
      </w:pPr>
      <w:r w:rsidRPr="00510FD9">
        <w:rPr>
          <w:rFonts w:ascii="Garamond" w:hAnsi="Garamond" w:cs="Trebuchet MS"/>
          <w:szCs w:val="20"/>
        </w:rPr>
        <w:t>______, li _____________</w:t>
      </w:r>
    </w:p>
    <w:p w14:paraId="5B98C5F0" w14:textId="541D3483" w:rsidR="002879F4" w:rsidRPr="00510FD9" w:rsidRDefault="002879F4" w:rsidP="009C166D">
      <w:pPr>
        <w:widowControl w:val="0"/>
        <w:spacing w:line="360" w:lineRule="auto"/>
        <w:ind w:left="5670"/>
        <w:rPr>
          <w:rFonts w:ascii="Garamond" w:hAnsi="Garamond"/>
          <w:szCs w:val="20"/>
        </w:rPr>
      </w:pPr>
      <w:r w:rsidRPr="00510FD9">
        <w:rPr>
          <w:rFonts w:ascii="Garamond" w:hAnsi="Garamond"/>
          <w:szCs w:val="20"/>
        </w:rPr>
        <w:t xml:space="preserve"> _______________</w:t>
      </w:r>
      <w:r w:rsidR="00BF6C6E" w:rsidRPr="00510FD9">
        <w:rPr>
          <w:rStyle w:val="Rimandonotaapidipagina"/>
          <w:rFonts w:ascii="Garamond" w:hAnsi="Garamond"/>
          <w:szCs w:val="20"/>
        </w:rPr>
        <w:footnoteReference w:id="1"/>
      </w:r>
    </w:p>
    <w:p w14:paraId="7EDD848A" w14:textId="3FBD593D" w:rsidR="003A5921" w:rsidRPr="00510FD9" w:rsidRDefault="002879F4" w:rsidP="00626AB6">
      <w:pPr>
        <w:spacing w:line="360" w:lineRule="auto"/>
        <w:ind w:left="4962" w:firstLine="708"/>
        <w:rPr>
          <w:rFonts w:ascii="Garamond" w:hAnsi="Garamond"/>
          <w:szCs w:val="20"/>
        </w:rPr>
      </w:pPr>
      <w:r w:rsidRPr="00510FD9">
        <w:rPr>
          <w:rFonts w:ascii="Garamond" w:hAnsi="Garamond"/>
          <w:szCs w:val="20"/>
        </w:rPr>
        <w:t>(</w:t>
      </w:r>
      <w:r w:rsidRPr="00510FD9">
        <w:rPr>
          <w:rFonts w:ascii="Garamond" w:hAnsi="Garamond"/>
          <w:i/>
          <w:szCs w:val="20"/>
        </w:rPr>
        <w:t>firmato digitalmente</w:t>
      </w:r>
      <w:r w:rsidRPr="00510FD9">
        <w:rPr>
          <w:rFonts w:ascii="Garamond" w:hAnsi="Garamond"/>
          <w:szCs w:val="20"/>
        </w:rPr>
        <w:t>)</w:t>
      </w:r>
    </w:p>
    <w:sectPr w:rsidR="003A5921" w:rsidRPr="00510FD9" w:rsidSect="00A95565">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CD76C" w14:textId="77777777" w:rsidR="00A95565" w:rsidRDefault="00A95565">
      <w:r>
        <w:separator/>
      </w:r>
    </w:p>
  </w:endnote>
  <w:endnote w:type="continuationSeparator" w:id="0">
    <w:p w14:paraId="2451CF21" w14:textId="77777777" w:rsidR="00A95565" w:rsidRDefault="00A9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C114A" w14:textId="77777777" w:rsidR="00A95565" w:rsidRDefault="00A95565">
      <w:r>
        <w:separator/>
      </w:r>
    </w:p>
  </w:footnote>
  <w:footnote w:type="continuationSeparator" w:id="0">
    <w:p w14:paraId="6DA8AA2D" w14:textId="77777777" w:rsidR="00A95565" w:rsidRDefault="00A95565">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510FD9">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8AE1" w14:textId="43B93566" w:rsidR="00292308" w:rsidRPr="003A3E1B" w:rsidRDefault="003A3E1B" w:rsidP="003A3E1B">
    <w:pPr>
      <w:widowControl w:val="0"/>
      <w:spacing w:line="480" w:lineRule="auto"/>
      <w:jc w:val="right"/>
      <w:rPr>
        <w:rFonts w:ascii="Garamond" w:hAnsi="Garamond"/>
        <w:bCs/>
        <w:i/>
        <w:color w:val="0000FF"/>
        <w:kern w:val="2"/>
        <w:sz w:val="22"/>
        <w:szCs w:val="22"/>
      </w:rPr>
    </w:pPr>
    <w:r w:rsidRPr="003A3E1B">
      <w:rPr>
        <w:rFonts w:ascii="Garamond" w:hAnsi="Garamond"/>
        <w:bCs/>
        <w:i/>
        <w:color w:val="0000FF"/>
        <w:kern w:val="2"/>
        <w:sz w:val="22"/>
        <w:szCs w:val="22"/>
      </w:rPr>
      <w:t xml:space="preserve">ALLEGATO </w:t>
    </w:r>
    <w:r w:rsidRPr="003A3E1B">
      <w:rPr>
        <w:rFonts w:ascii="Garamond" w:hAnsi="Garamond"/>
        <w:bCs/>
        <w:i/>
        <w:color w:val="FF0000"/>
        <w:kern w:val="2"/>
        <w:sz w:val="22"/>
        <w:szCs w:val="22"/>
      </w:rPr>
      <w:t xml:space="preserve">XX </w:t>
    </w:r>
    <w:r w:rsidRPr="003A3E1B">
      <w:rPr>
        <w:rFonts w:ascii="Garamond" w:hAnsi="Garamond"/>
        <w:bCs/>
        <w:i/>
        <w:color w:val="0000FF"/>
        <w:kern w:val="2"/>
        <w:sz w:val="22"/>
        <w:szCs w:val="22"/>
      </w:rPr>
      <w:t xml:space="preserve">– Fac-simile </w:t>
    </w:r>
    <w:r>
      <w:rPr>
        <w:rFonts w:ascii="Garamond" w:hAnsi="Garamond"/>
        <w:bCs/>
        <w:i/>
        <w:color w:val="0000FF"/>
        <w:kern w:val="2"/>
        <w:sz w:val="22"/>
        <w:szCs w:val="22"/>
      </w:rPr>
      <w:t>Dichiarazione di avvalimento</w:t>
    </w:r>
    <w:r w:rsidRPr="003A3E1B">
      <w:rPr>
        <w:rFonts w:ascii="Garamond" w:hAnsi="Garamond"/>
        <w:bCs/>
        <w:i/>
        <w:color w:val="0000FF"/>
        <w:kern w:val="2"/>
        <w:sz w:val="22"/>
        <w:szCs w:val="22"/>
      </w:rPr>
      <w:t xml:space="preserve"> </w:t>
    </w:r>
  </w:p>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C5F58"/>
    <w:rsid w:val="002D14ED"/>
    <w:rsid w:val="002D720C"/>
    <w:rsid w:val="002E031D"/>
    <w:rsid w:val="002E3949"/>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0FD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A0AF1"/>
    <w:rsid w:val="007A12ED"/>
    <w:rsid w:val="007A555A"/>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46307"/>
    <w:rsid w:val="00950E7B"/>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258FF"/>
    <w:rsid w:val="00A35698"/>
    <w:rsid w:val="00A72E0D"/>
    <w:rsid w:val="00A85F7C"/>
    <w:rsid w:val="00A92C44"/>
    <w:rsid w:val="00A95565"/>
    <w:rsid w:val="00AB1685"/>
    <w:rsid w:val="00AD420C"/>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E92"/>
    <w:rsid w:val="00BB0DB5"/>
    <w:rsid w:val="00BD26AB"/>
    <w:rsid w:val="00BE3BDF"/>
    <w:rsid w:val="00BE4AEA"/>
    <w:rsid w:val="00BF6C6E"/>
    <w:rsid w:val="00BF758F"/>
    <w:rsid w:val="00C20E47"/>
    <w:rsid w:val="00C238D3"/>
    <w:rsid w:val="00C40C84"/>
    <w:rsid w:val="00C61CC1"/>
    <w:rsid w:val="00C669C7"/>
    <w:rsid w:val="00C72784"/>
    <w:rsid w:val="00C73723"/>
    <w:rsid w:val="00C77B90"/>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36050"/>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54</TotalTime>
  <Pages>1</Pages>
  <Words>315</Words>
  <Characters>1900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2211</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Mandica, Maria Antonietta</cp:lastModifiedBy>
  <cp:revision>59</cp:revision>
  <cp:lastPrinted>2023-11-03T15:18:00Z</cp:lastPrinted>
  <dcterms:created xsi:type="dcterms:W3CDTF">2024-01-16T15:33:00Z</dcterms:created>
  <dcterms:modified xsi:type="dcterms:W3CDTF">2024-04-18T10:44:00Z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